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27A" w:rsidRPr="00C7127A" w:rsidRDefault="00C7127A" w:rsidP="00C7127A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7127A">
        <w:rPr>
          <w:rFonts w:ascii="Times New Roman" w:hAnsi="Times New Roman" w:cs="Times New Roman"/>
          <w:sz w:val="28"/>
          <w:szCs w:val="28"/>
        </w:rPr>
        <w:t xml:space="preserve">Выписка из ООП НОО </w:t>
      </w:r>
    </w:p>
    <w:p w:rsidR="00C7127A" w:rsidRPr="00C7127A" w:rsidRDefault="00C7127A" w:rsidP="00C7127A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7127A">
        <w:rPr>
          <w:rFonts w:ascii="Times New Roman" w:hAnsi="Times New Roman" w:cs="Times New Roman"/>
          <w:sz w:val="28"/>
          <w:szCs w:val="28"/>
        </w:rPr>
        <w:t xml:space="preserve">МБОУ «СОШ </w:t>
      </w:r>
      <w:proofErr w:type="spellStart"/>
      <w:r w:rsidRPr="00C7127A">
        <w:rPr>
          <w:rFonts w:ascii="Times New Roman" w:hAnsi="Times New Roman" w:cs="Times New Roman"/>
          <w:sz w:val="28"/>
          <w:szCs w:val="28"/>
        </w:rPr>
        <w:t>с.Айти-Мохк</w:t>
      </w:r>
      <w:proofErr w:type="spellEnd"/>
      <w:r w:rsidRPr="00C7127A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C7127A" w:rsidRPr="00C7127A" w:rsidRDefault="00BA3826" w:rsidP="00C7127A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утвержденная</w:t>
      </w:r>
      <w:bookmarkStart w:id="0" w:name="_GoBack"/>
      <w:bookmarkEnd w:id="0"/>
      <w:r w:rsidR="00C7127A" w:rsidRPr="00C7127A">
        <w:rPr>
          <w:rFonts w:ascii="Times New Roman" w:hAnsi="Times New Roman" w:cs="Times New Roman"/>
          <w:sz w:val="28"/>
          <w:szCs w:val="28"/>
        </w:rPr>
        <w:t xml:space="preserve"> приказом директора от «30» августа 2023г. № 52</w:t>
      </w:r>
    </w:p>
    <w:p w:rsidR="00B260B9" w:rsidRPr="00B32F83" w:rsidRDefault="00B260B9" w:rsidP="00B32F83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60B9" w:rsidRPr="00B32F83" w:rsidRDefault="00B260B9" w:rsidP="00B32F83">
      <w:pPr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F83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  <w:proofErr w:type="gramEnd"/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"Русский язык"</w:t>
      </w:r>
    </w:p>
    <w:p w:rsidR="00B260B9" w:rsidRPr="00B32F83" w:rsidRDefault="00B260B9" w:rsidP="00B32F83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F83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B3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2F83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язык".</w:t>
      </w:r>
    </w:p>
    <w:p w:rsidR="00B260B9" w:rsidRPr="00B32F83" w:rsidRDefault="00B260B9" w:rsidP="00B32F83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60B9" w:rsidRPr="00B32F83" w:rsidRDefault="00B260B9" w:rsidP="00B32F8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"Русский язык" </w:t>
      </w:r>
      <w:r w:rsidRPr="00B32F83">
        <w:rPr>
          <w:rFonts w:ascii="Times New Roman" w:hAnsi="Times New Roman" w:cs="Times New Roman"/>
          <w:sz w:val="28"/>
          <w:szCs w:val="28"/>
        </w:rPr>
        <w:t>обязательной предметной области "Русский язык и литературное чтение" разработана в соответствии с пунктом 3</w:t>
      </w:r>
      <w:r w:rsidR="00BE0173">
        <w:rPr>
          <w:rFonts w:ascii="Times New Roman" w:hAnsi="Times New Roman" w:cs="Times New Roman"/>
          <w:sz w:val="28"/>
          <w:szCs w:val="28"/>
        </w:rPr>
        <w:t>1</w:t>
      </w:r>
      <w:r w:rsidRPr="00B32F83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B32F83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B32F83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B260B9" w:rsidRPr="00B32F83" w:rsidRDefault="00B260B9" w:rsidP="00B32F83">
      <w:pPr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B260B9" w:rsidRPr="00B32F83" w:rsidRDefault="00B260B9" w:rsidP="00B32F83">
      <w:pPr>
        <w:spacing w:before="100" w:after="10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"Русский язык" </w:t>
      </w:r>
      <w:r w:rsidRPr="00B32F83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B260B9" w:rsidRPr="00B32F83" w:rsidRDefault="00B260B9" w:rsidP="00B32F83">
      <w:pPr>
        <w:spacing w:before="100" w:after="100" w:line="276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язык":</w:t>
      </w:r>
    </w:p>
    <w:p w:rsidR="00B260B9" w:rsidRPr="00B32F83" w:rsidRDefault="00B260B9" w:rsidP="00B32F8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 (личностные,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B260B9" w:rsidRPr="00B32F83" w:rsidRDefault="00B260B9" w:rsidP="00B32F83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</w:t>
      </w:r>
      <w:r w:rsidRPr="00B32F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2F83" w:rsidRDefault="00B32F83" w:rsidP="00B32F8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2F83" w:rsidRPr="007332DE" w:rsidRDefault="00B32F83" w:rsidP="00B32F83">
      <w:pPr>
        <w:spacing w:before="100" w:after="100"/>
        <w:contextualSpacing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</w:t>
      </w:r>
      <w:proofErr w:type="gramStart"/>
      <w:r w:rsidRPr="007332DE">
        <w:rPr>
          <w:rFonts w:cstheme="minorHAnsi"/>
          <w:sz w:val="28"/>
          <w:szCs w:val="28"/>
        </w:rPr>
        <w:t xml:space="preserve">программа  </w:t>
      </w:r>
      <w:r w:rsidRPr="007332DE">
        <w:rPr>
          <w:rFonts w:cstheme="minorHAnsi"/>
          <w:b/>
          <w:sz w:val="28"/>
          <w:szCs w:val="28"/>
        </w:rPr>
        <w:t>учебного</w:t>
      </w:r>
      <w:proofErr w:type="gramEnd"/>
      <w:r w:rsidRPr="007332DE">
        <w:rPr>
          <w:rFonts w:cstheme="minorHAnsi"/>
          <w:b/>
          <w:sz w:val="28"/>
          <w:szCs w:val="28"/>
        </w:rPr>
        <w:t xml:space="preserve"> предмета </w:t>
      </w:r>
      <w:r w:rsidRPr="007332DE">
        <w:rPr>
          <w:rFonts w:cstheme="minorHAnsi"/>
          <w:b/>
          <w:bCs/>
          <w:sz w:val="28"/>
          <w:szCs w:val="28"/>
        </w:rPr>
        <w:t>"</w:t>
      </w:r>
      <w:r w:rsidR="0078255C" w:rsidRPr="00B32F83">
        <w:rPr>
          <w:rFonts w:ascii="Times New Roman" w:hAnsi="Times New Roman" w:cs="Times New Roman"/>
          <w:b/>
          <w:bCs/>
          <w:sz w:val="28"/>
          <w:szCs w:val="28"/>
        </w:rPr>
        <w:t>Русский язык</w:t>
      </w:r>
      <w:r w:rsidR="0078255C" w:rsidRPr="007332DE">
        <w:rPr>
          <w:rFonts w:cstheme="minorHAnsi"/>
          <w:b/>
          <w:bCs/>
          <w:sz w:val="28"/>
          <w:szCs w:val="28"/>
        </w:rPr>
        <w:t xml:space="preserve"> </w:t>
      </w:r>
      <w:r w:rsidRPr="007332DE">
        <w:rPr>
          <w:rFonts w:cstheme="minorHAnsi"/>
          <w:b/>
          <w:bCs/>
          <w:sz w:val="28"/>
          <w:szCs w:val="28"/>
        </w:rPr>
        <w:t>":</w:t>
      </w:r>
    </w:p>
    <w:p w:rsidR="00B32F83" w:rsidRPr="007332DE" w:rsidRDefault="00B32F83" w:rsidP="00B32F83">
      <w:pPr>
        <w:spacing w:beforeAutospacing="0" w:afterAutospacing="0" w:line="276" w:lineRule="auto"/>
        <w:ind w:firstLine="709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B32F83" w:rsidRDefault="00B32F83" w:rsidP="00B32F83">
      <w:pPr>
        <w:spacing w:beforeAutospacing="0" w:afterAutospacing="0" w:line="276" w:lineRule="auto"/>
        <w:ind w:firstLine="709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B32F83" w:rsidRDefault="00B32F83" w:rsidP="00B32F83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9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FF5937" w:rsidRPr="00B32F83" w:rsidRDefault="00FF4BC5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32F8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"Русский язык".</w:t>
      </w:r>
    </w:p>
    <w:p w:rsidR="00B32F83" w:rsidRPr="00B32F83" w:rsidRDefault="00046BAE" w:rsidP="00B32F83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  <w:r w:rsidRPr="00B32F83">
        <w:rPr>
          <w:sz w:val="28"/>
          <w:szCs w:val="28"/>
        </w:rPr>
        <w:lastRenderedPageBreak/>
        <w:t>Р</w:t>
      </w:r>
      <w:r w:rsidR="00FF5937" w:rsidRPr="00B32F83">
        <w:rPr>
          <w:sz w:val="28"/>
          <w:szCs w:val="28"/>
        </w:rPr>
        <w:t>абочая программа по учебному предмету "Русский язык" (предметная область "Русский язык и литературное чтение") (далее соответственно - программа по русскому языку, русский язык) включает</w:t>
      </w:r>
      <w:r w:rsidR="00B32F83" w:rsidRPr="00B32F83">
        <w:rPr>
          <w:sz w:val="28"/>
          <w:szCs w:val="28"/>
        </w:rPr>
        <w:t>:</w:t>
      </w:r>
    </w:p>
    <w:p w:rsidR="00B32F83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 w:rsidRPr="00B32F83">
        <w:rPr>
          <w:sz w:val="28"/>
          <w:szCs w:val="28"/>
        </w:rPr>
        <w:t>-</w:t>
      </w:r>
      <w:r w:rsidR="00FF5937" w:rsidRPr="00B32F83">
        <w:rPr>
          <w:sz w:val="28"/>
          <w:szCs w:val="28"/>
        </w:rPr>
        <w:t xml:space="preserve"> пояснительную записку, </w:t>
      </w:r>
    </w:p>
    <w:p w:rsidR="00B32F83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937" w:rsidRPr="00B32F83">
        <w:rPr>
          <w:sz w:val="28"/>
          <w:szCs w:val="28"/>
        </w:rPr>
        <w:t xml:space="preserve">содержание обучения, </w:t>
      </w:r>
    </w:p>
    <w:p w:rsidR="00FF5937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937" w:rsidRPr="00B32F83">
        <w:rPr>
          <w:sz w:val="28"/>
          <w:szCs w:val="28"/>
        </w:rPr>
        <w:t xml:space="preserve">планируемые результаты освоения программы </w:t>
      </w:r>
      <w:r w:rsidR="0078255C" w:rsidRPr="00B32F83">
        <w:rPr>
          <w:sz w:val="28"/>
          <w:szCs w:val="28"/>
        </w:rPr>
        <w:t>по учебному предмету "Русский язык"</w:t>
      </w:r>
      <w:r>
        <w:rPr>
          <w:sz w:val="28"/>
          <w:szCs w:val="28"/>
        </w:rPr>
        <w:t>,</w:t>
      </w:r>
    </w:p>
    <w:p w:rsidR="00B32F83" w:rsidRPr="00B32F83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-тематическое планирование.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r w:rsid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 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r w:rsidR="00B32F83">
        <w:rPr>
          <w:rFonts w:ascii="Times New Roman" w:hAnsi="Times New Roman" w:cs="Times New Roman"/>
          <w:sz w:val="28"/>
          <w:szCs w:val="28"/>
        </w:rPr>
        <w:t>2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- познавательных, коммуникативных и регулятивных, которые возможно формировать средствами русского языка с учетом возрастных особенностей обучающихся на уровне начального общего образования.</w:t>
      </w:r>
    </w:p>
    <w:p w:rsidR="00FF5937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r w:rsidR="00B32F83">
        <w:rPr>
          <w:rFonts w:ascii="Times New Roman" w:hAnsi="Times New Roman" w:cs="Times New Roman"/>
          <w:sz w:val="28"/>
          <w:szCs w:val="28"/>
        </w:rPr>
        <w:t>3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 Планируемые результаты освоения программы по русскому языку включают личностные,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32F83" w:rsidRPr="00B32F83" w:rsidRDefault="00B32F83" w:rsidP="00B32F83">
      <w:pPr>
        <w:pStyle w:val="22"/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contextualSpacing/>
      </w:pPr>
      <w:r>
        <w:tab/>
        <w:t>1.4.</w:t>
      </w:r>
      <w:r w:rsidRPr="00B32F83">
        <w:t xml:space="preserve"> </w:t>
      </w: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FF4BC5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:rsidR="00046BAE" w:rsidRPr="00B32F83" w:rsidRDefault="00473ACA" w:rsidP="00473AC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5937" w:rsidRPr="00B32F83">
        <w:rPr>
          <w:rFonts w:ascii="Times New Roman" w:hAnsi="Times New Roman" w:cs="Times New Roman"/>
          <w:sz w:val="28"/>
          <w:szCs w:val="28"/>
        </w:rPr>
        <w:t>2</w:t>
      </w:r>
      <w:r w:rsidR="00FF4BC5" w:rsidRPr="00B32F83">
        <w:rPr>
          <w:rFonts w:ascii="Times New Roman" w:hAnsi="Times New Roman" w:cs="Times New Roman"/>
          <w:sz w:val="28"/>
          <w:szCs w:val="28"/>
        </w:rPr>
        <w:t>.</w:t>
      </w:r>
      <w:r w:rsidR="00FF5937" w:rsidRPr="00B32F83">
        <w:rPr>
          <w:rFonts w:ascii="Times New Roman" w:hAnsi="Times New Roman" w:cs="Times New Roman"/>
          <w:sz w:val="28"/>
          <w:szCs w:val="28"/>
        </w:rPr>
        <w:t>1. 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  <w:r w:rsidR="00046BAE" w:rsidRPr="00B32F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BAE" w:rsidRPr="00B32F83" w:rsidRDefault="00046BAE" w:rsidP="00473AC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ab/>
        <w:t xml:space="preserve">Согласно ч.6.3. ст.6 273-ФЗ, при разработке основной общеобразовательной программы общеобразовательные организации предусматривают непосредственное применение при реализации обязательной части образовательной программы начального общего образования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федеральных рабочих программ по учебным предметам "Русский язык", "Литературное чтение" и "Окружающий мир".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2. На уровне начального общего образования изучение русского языка имеет особое значение в развитии обучающегося. Приобретенные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3. 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.4. Русский язык обладает значительным потенциалом в развитии функциональной грамотности обучающихся, особенно таких ее компонентов, как языковая, коммуникативная, читательская, общекультурная и социальная грамотность.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5.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</w:t>
      </w:r>
      <w:r w:rsidR="00FF5937" w:rsidRPr="00B32F83">
        <w:rPr>
          <w:rFonts w:ascii="Times New Roman" w:hAnsi="Times New Roman" w:cs="Times New Roman"/>
          <w:sz w:val="28"/>
          <w:szCs w:val="28"/>
        </w:rPr>
        <w:t>.6. 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7. Изучение русского языка направлено на достижение следующих целей: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, говорение, чтение, письмо;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8. 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9. 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"Литературное чтение".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2.10</w:t>
      </w:r>
      <w:r w:rsidR="00FF5937" w:rsidRPr="00B32F83">
        <w:rPr>
          <w:rFonts w:ascii="Times New Roman" w:hAnsi="Times New Roman" w:cs="Times New Roman"/>
          <w:sz w:val="28"/>
          <w:szCs w:val="28"/>
        </w:rPr>
        <w:t>. Программа по русскому языку позволит педагогическому работнику: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реализовать в процессе преподавания русского языка современные подходы к достижению личностных,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и предметных результатов обучения, сформулированных в ФГОС НОО;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разработать календарно-тематическое планирование с учетом особенностей конкретного класса.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.11. 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lastRenderedPageBreak/>
        <w:t>метапредметные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, предметные. Личностные и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результаты представлены с учетом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12. Программа по русскому языку устанавливает распределение учебного материала по классам, основанное на логике развития предметного содержания и учете психологических и возрастных особенностей обучающихся.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</w:t>
      </w:r>
      <w:r w:rsidR="00FF5937" w:rsidRPr="00B32F83">
        <w:rPr>
          <w:rFonts w:ascii="Times New Roman" w:hAnsi="Times New Roman" w:cs="Times New Roman"/>
          <w:sz w:val="28"/>
          <w:szCs w:val="28"/>
        </w:rPr>
        <w:t>.13. 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14. Содержание программы по русскому языку составлено таким образом, что достижение обучающимися как личностных, так и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Общее число часов, рекомендованных для изучения русского языка, - 675 (5 часов в неделю в каждом классе): в 1 классе - 165 часов, во 2 - 4 классах - по 170 часов.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Содержание обучения в 1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</w:t>
      </w:r>
      <w:r w:rsidR="00FF5937" w:rsidRPr="00B32F83">
        <w:rPr>
          <w:rFonts w:ascii="Times New Roman" w:hAnsi="Times New Roman" w:cs="Times New Roman"/>
          <w:sz w:val="28"/>
          <w:szCs w:val="28"/>
        </w:rPr>
        <w:t>1. Обучение грамоте.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Начальным этапом изучения учебных предметов "Русский язык", "Литературное чтение" в 1 классе является учебный курс "Обучение грамоте": обучение письму идет параллельно с обучением чтению. На учебный курс "Обучение грамоте" рекомендуется отводить 9 часов в неделю: 5 часов учебного предмета "Русский язык" (обучение письму) и 4 часа учебного предмета "Литературное чтение" (обучение чтению). Продолжительность учебного курса "Обучение грамоте"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3.2</w:t>
      </w:r>
      <w:r w:rsidR="00FF5937" w:rsidRPr="00B32F83">
        <w:rPr>
          <w:rFonts w:ascii="Times New Roman" w:hAnsi="Times New Roman" w:cs="Times New Roman"/>
          <w:sz w:val="28"/>
          <w:szCs w:val="28"/>
        </w:rPr>
        <w:t>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Понимание текста при его прослушивании и при самостоятельном чтении вслух.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3.3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Слово и предложение.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3.4</w:t>
      </w:r>
      <w:r w:rsidR="00FF5937" w:rsidRPr="00B32F83">
        <w:rPr>
          <w:rFonts w:ascii="Times New Roman" w:hAnsi="Times New Roman" w:cs="Times New Roman"/>
          <w:sz w:val="28"/>
          <w:szCs w:val="28"/>
        </w:rPr>
        <w:t>. Фонетика.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твердых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3.5.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Различение звука и буквы: буква как знак звука. Слоговой принцип русской графики. Буквы гласных как показатель твердости - мягкости согласных звуков. Функции букв е, е,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B32F83">
        <w:rPr>
          <w:rFonts w:ascii="Times New Roman" w:hAnsi="Times New Roman" w:cs="Times New Roman"/>
          <w:sz w:val="28"/>
          <w:szCs w:val="28"/>
        </w:rPr>
        <w:t>6.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Чтение.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3.7</w:t>
      </w:r>
      <w:r w:rsidR="00FF5937" w:rsidRPr="00B32F83">
        <w:rPr>
          <w:rFonts w:ascii="Times New Roman" w:hAnsi="Times New Roman" w:cs="Times New Roman"/>
          <w:sz w:val="28"/>
          <w:szCs w:val="28"/>
        </w:rPr>
        <w:t>. Письмо.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Приемы и последовательность правильного списывания текста.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3.8.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 раздельное написание слов; обозначение гласных после шипящих в сочетаниях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", "ши" (в положении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под ударением),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"ща", "чу",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3.9.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Систематический курс.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3.10.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Общие сведения о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Язык как основное средство человеческого общения. Цели и ситуации общения.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3.11.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Фонетика.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Твердые и мягкие согласные звуки, их различение. Звонкие и глухие согласные звуки, их различение. Согласный звук [й'] и гласный звук [и]. Шипящие [ж], [ш], [ч'], [щ'].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 и буква. Различение звуков и букв. Обозначение при письме твердости согласных звуков буквами "а", "о", "у", "ы", "э"; слова с буквой "э". Обозначение при письме мягкости согласных звуков буквами "е", "е", "ю", "я", "и". Функции букв "е", "е", "ю", "я". Мягкий знак как показатель мягкости предшествующего согласного звука в конце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Установление соотношения звукового и буквенного состава слова в словах, например, стол и конь.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3.13.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включенном в федеральный перечень учебников &lt;16&gt; (далее - учебник).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&lt;16&gt; </w:t>
      </w:r>
      <w:hyperlink r:id="rId7" w:history="1">
        <w:r w:rsidRPr="00B32F8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Пункт 4 статьи 18</w:t>
        </w:r>
      </w:hyperlink>
      <w:r w:rsidRPr="00B32F83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N 273-ФЗ "Об образовании в Российской Федерации".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3.14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единица языка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название предмета, признака предмета, действия предмета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Выявление слов, значение которых требует уточнения.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3.15.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 как единица языка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3.16.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слов в предложении;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перенос слов (без учета морфемного членения слова);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гласные после шипящих в сочетаниях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, ши (в положении под ударением),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"ща", "чу",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сочетания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конце предложения: точка, вопросительный и восклицательный знаки.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Алгоритм списывания текста.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3.17.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небольших рассказов на основе наблюдений.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Изучение русского языка в 1 классе позволяет на пропедевтическом уровне организовать работу над рядом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3.18.1.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твердых и мягких согласных звуков;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звукового состава слов: выделять признаки сходства и различия;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характеризовать звуки по заданным признакам; приводить примеры гласных звуков; твердых согласных, мягких согласных, звонких согласных, глухих согласных звуков; слов с заданным звуком.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изменения звуковой модели по предложенному учителем правилу, подбирать слова к модели;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о соответствии звукового и буквенного состава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алфавит для самостоятельного упорядочивания списка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3.18.3.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графическую информацию - модели звукового состава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модели звукового состава слова.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</w:t>
      </w:r>
      <w:r w:rsidR="00FF5937" w:rsidRPr="00B32F83">
        <w:rPr>
          <w:rFonts w:ascii="Times New Roman" w:hAnsi="Times New Roman" w:cs="Times New Roman"/>
          <w:sz w:val="28"/>
          <w:szCs w:val="28"/>
        </w:rPr>
        <w:t>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правила ведения диалога;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разные точки зрения;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 процессе учебного диалога отвечать на вопросы по изученному материалу;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речевое высказывание об обозначении звуков буквами; о звуковом и буквенном составе слова.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3.18.5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последовательность учебных операций при проведении звукового анализа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последовательность учебных операций при списывании;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</w:t>
      </w:r>
      <w:r w:rsidR="00FF5937" w:rsidRPr="00B32F83">
        <w:rPr>
          <w:rFonts w:ascii="Times New Roman" w:hAnsi="Times New Roman" w:cs="Times New Roman"/>
          <w:sz w:val="28"/>
          <w:szCs w:val="28"/>
        </w:rPr>
        <w:t>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правильность написания букв, соединений букв, слов, предложений.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</w:t>
      </w:r>
      <w:r w:rsidR="00FF5937" w:rsidRPr="00B32F83">
        <w:rPr>
          <w:rFonts w:ascii="Times New Roman" w:hAnsi="Times New Roman" w:cs="Times New Roman"/>
          <w:sz w:val="28"/>
          <w:szCs w:val="28"/>
        </w:rPr>
        <w:t>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план действий по ее достижению, распределять роли, договариваться, учитывать интересы и мнения участников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Содержание обучения во 2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1. Общие сведения о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2. Фонетика и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[й'] и гласного звука [и], твердых и мягких согласных звуков, звонких и глухих согласных звуков; шипящие согласные звуки [ж], [ш], [ч'], [щ']; обозначение при письме твердости и мягкости согласных звуков, функции букв "е", "е", "ю", "я" (повторение изученного в 1 классе).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и непарные по твердости - мягкости согласные звуки.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и непарные по звонкости - глухости согласные звуки.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Качественная характеристика звука: гласный - согласный; гласный ударный - безударный; согласный твердый - мягкий, парный - непарный; согласный звонкий - глухой, парный - непарный.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Функции "ь": показатель мягкости предшествующего согласного в конце и в середине слова; разделительный. Использование при письме разделительных "ъ" и "ь".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буквами "е", "е", "ю", "я" (в начале слова и после гласных).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Деление слов на слоги (в том числе при стечении согласных).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знания алфавита при работе со словарями.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B32F83">
        <w:rPr>
          <w:rFonts w:ascii="Times New Roman" w:hAnsi="Times New Roman" w:cs="Times New Roman"/>
          <w:sz w:val="28"/>
          <w:szCs w:val="28"/>
        </w:rPr>
        <w:t>3.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отработанного перечня слов (орфоэпического словаря учебника) для решения практических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4.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Однозначные и многозначные слова (простые случаи, наблюдение).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использованием в речи синонимов, антонимов.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4.5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Состав слова (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>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Суффикс как часть слова (наблюдение). Приставка как часть слова (наблюдение).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6. Морфология.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существительное (ознакомление): общее значение, вопросы ("кто?", "что?"),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 (ознакомление): общее значение, вопросы ("что делать?", "что сделать?" и другие),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 (ознакомление): общее значение, вопросы ("какой?", "какая?", "какое?", "какие?"),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Предлог. Отличие предлогов от приставок. Наиболее распространенные предлоги: "в", "на", "из", "без", "над", "до", "у", "о", "об" и другие.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7.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Порядок слов в предложении; связь слов в предложении (повторение).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8.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учета морфемного членения слова); гласные после шипящих в сочетаниях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", "ши" (в положении под ударением),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"ща", "чу",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 сочетания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 (повторение правил правописания, изученных в 1 классе).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разделительный мягкий 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сочетания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чт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нч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проверяемые безударные гласные в корне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звонкие и глухие согласные в корне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предлогов с именами существительными.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9.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Типы текстов: описание, повествование, рассуждение, их особенности (первичное 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Поздравление и поздравительная открытка.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Подробное изложение повествовательного текста объемом 30-45 слов с использованием вопросов.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10. Изучение русского языка во 2 классе позволяет на пропедевтическом уровне организовать работу над рядом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B32F83">
        <w:rPr>
          <w:rFonts w:ascii="Times New Roman" w:hAnsi="Times New Roman" w:cs="Times New Roman"/>
          <w:sz w:val="28"/>
          <w:szCs w:val="28"/>
        </w:rPr>
        <w:t>10.1.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буквенную оболочку однокоренных (родственных) слов: выявлять случаи чередования;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слов: на какой вопрос отвечают, что обозначают;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звуки по заданным параметрам;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признак, по которому проведена классификация звуков, букв, слов, предложений;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закономерности в процессе наблюдения за языковыми единицами;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.10.2.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наблюдение за языковыми единицами (слово, предложение, текст);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.10.3.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словарь учебника для получения информации;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 помощью словаря значения многозначных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текстовую, графическую и звуковую информацию в соответствии с учебной задачей; "читать" информацию, представленную в схеме, таблице;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на уроках русского языка создавать схемы, таблицы для представления информации.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 о языковых единицах;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 о результатах наблюдения за языковыми единицами;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выказывание;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монологическое высказывание на определенную тему, на основе наблюдения с соблюдением орфоэпических норм, правильной интонации;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устно и письменно формулировать простые выводы на основе прочитанного или услышанного текста.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.10.5.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с помощью учителя действия по решению орфографической задачи;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 помощью учителя причины успеха (неудач) при выполнении заданий по русскому языку;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совместно обсуждать процесс и результат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обучения в 3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.1. Сведения о русском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sz w:val="28"/>
          <w:szCs w:val="28"/>
        </w:rPr>
        <w:t>2. Фонетика и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Звуки русского языка: гласный (согласный); гласный ударный (безударный); согласный твердый (мягкий), парный (непарный); согласный глухой (звонкий), парный (непарный); функции разделительных мягкого и твердого знаков, условия использования при письме разделительных мягкого и твердого знаков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sz w:val="28"/>
          <w:szCs w:val="28"/>
        </w:rPr>
        <w:t>.3.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орфоэпического словаря для решения практических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.4.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Повторение: лексическое значение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.5. Состав слова (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>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Однокоренные слова и формы одного и того же слова. Корень, приставка, суффикс -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.6. Морфология.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имен существительных. Определение падежа, в котором употреблено имя существительное. Изменение имен существительных по падежам и числам (склонение). Имена существительные 1, 2, 3-го склонения. Имена существительные одушевленные и неодушевленные.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имен прилагательных по родам, числам и падежам (кроме имен прилагательных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"-ин"). Склонение имен прилагательных.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Глагол: общее значение, вопросы, употребление в речи. Неопределенная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Частица "не", ее значение.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.7.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- подлежащее и сказуемое. Второстепенные члены предложения (без деления на виды). Предложения распространенные и нераспространенные.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однородными членами предложения с союзами "и", "а", "но" и без союзов.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.8.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разделительный твердый 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непроизносимые согласные в корне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мягкий знак после шипящих на конце имен существительных;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имен существительных (на уровне наблюдения);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имен прилагательных (на уровне наблюдения);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предлогов с личными местоимениями;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частицы не с глаголами.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.9.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другие Соблюдение норм речевого этикета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Особенности речевого этикета в условиях общения с людьми, плохо владеющими русским языком.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"и", "а", "но". Ключевые слова в тексте.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Жанр письма, объявления.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Изложение текста по коллективно или самостоятельно составленному плану.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Изучающее чтение. Функции ознакомительного чтения, ситуации применения.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.10. Изучение русского языка в 3 классе позволяет организовать работу над рядом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sz w:val="28"/>
          <w:szCs w:val="28"/>
        </w:rPr>
        <w:t>10.1.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тему и основную мысль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прямое и переносное значение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 объединять имена существительные в группы по определенному грамматическому признаку (например, род или число), самостоятельно находить возможный признак группировки;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 звуков, предложений; 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.10.2.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формулировать цель изменения текста, планировать действия по изменению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высказывать предположение в процессе наблюдения за языковым материалом;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проводить по предложенному плану несложное лингвистическое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ини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-исследование, выполнять по предложенному плану проектное задание;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об особенностях каждого из трех типов текстов, подкреплять их доказательствами на основе результатов проведенного наблюдения;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.10.3.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 при выполнении мини-исследования;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текстовую, графическую, звуковую информацию в соответствии с учебной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.10.5.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действия по решению орфографической задачи;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причины успеха (неудач) при выполнении заданий по русскому языку;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при выполнении коллективного мини-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(в группах) проектные задания с использованием предложенных образцов;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Содержание обучения в 4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.1. Сведения о русском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.2. Фонетика и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Характеристика, сравнение, классификация звуков вне слова и в слове по заданным параметрам. </w:t>
      </w:r>
      <w:proofErr w:type="spellStart"/>
      <w:proofErr w:type="gramStart"/>
      <w:r w:rsidRPr="00B32F83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B32F83">
        <w:rPr>
          <w:rFonts w:ascii="Times New Roman" w:hAnsi="Times New Roman" w:cs="Times New Roman"/>
          <w:sz w:val="28"/>
          <w:szCs w:val="28"/>
        </w:rPr>
        <w:t xml:space="preserve"> разбор слова (по отработанному алгоритму).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.3.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.4.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использованием в речи фразеологизмов (простые случаи).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.5. Состав слова (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>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Основа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 неизменяемых слов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.6. Морфология.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 речи самостоятельные и служебные.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существительное. Склонение имен существительных (кроме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"гостья";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", например, "ожерелье" во множественном числе; а также кроме собственных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имен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"-ин",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"); имена существительные 1, 2, 3-го склонения (повторение изученного). Несклоняемые имена существительные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имен прилагательных во множественном числе.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Местоимение. Личные местоимения (повторение). Личные местоимения l-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и 3-го лица единственного и множественного числа; склонение личных местоимений.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Глагол. Изменение глаголов по лицам и числам в настоящем и будущем времени (спряжение). I и II спряжение глаголов. Способы определения I и II спряжения глаголов.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Наречие (общее представление). Значение, вопросы,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Предлог. Отличие предлогов от приставок (повторение).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Союз; союзы "и", "а", "но" в простых и сложных предложениях.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Частица "не", "ее" значение (повторение).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.7.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распространенные и нераспространенные предложения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Связь между словами в словосочетании.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Предложения с однородными членами: без союзов, с союзами "а", "но", с одиночным союзом "и". Интонация перечисления в предложениях с однородными членами.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Простое и сложное предложения (ознакомление). Сложные предложения: сложносочиненные с союзами "и", "а", "но"; бессоюзные сложные предложения (без называния терминов).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.8.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падежные окончания имен существительных (кроме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"гостья",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lastRenderedPageBreak/>
        <w:t>ье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"ожерелье" во множественном числе, а также кроме собственных имен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"-ин",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падежные окончания имен прилагательных;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мягкий знак после шипящих на конце глаголов в форме 2-го лица единственного числа;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наличие или отсутствие мягкого знака в глаголах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 и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личные окончания глаголов;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предложениях с однородными членами, соединенными союзами "и", "а", "но" и без союзов.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.9.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Корректирование текстов (заданных и собственных) с учетом точности, правильности, богатства и выразительности письменной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Сочинение как вид письменной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.10. Изучение русского языка в 4 классе позволяет организовать работу над рядом </w:t>
      </w:r>
      <w:proofErr w:type="spellStart"/>
      <w:r w:rsidR="00FF5937" w:rsidRPr="00B32F8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.10.1.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глаголы в группы по определенному признаку (например, время, спряжение);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предложения по определенному признаку, самостоятельно устанавливать этот признак;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классифицировать предложенные языковые единицы;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устно характеризовать языковые единицы по заданным признакам;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ориентироваться в изученных понятиях (склонение, спряжение, неопределенная форма, однородные члены предложения, сложное предложение) и соотносить понятие с его краткой характеристикой.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.10.2.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алгоритму различные виды анализа (</w:t>
      </w:r>
      <w:proofErr w:type="spellStart"/>
      <w:proofErr w:type="gramStart"/>
      <w:r w:rsidRPr="00B32F83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B32F83">
        <w:rPr>
          <w:rFonts w:ascii="Times New Roman" w:hAnsi="Times New Roman" w:cs="Times New Roman"/>
          <w:sz w:val="28"/>
          <w:szCs w:val="28"/>
        </w:rPr>
        <w:t>, морфемный, морфологический, синтаксический);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мини-исследования);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прогнозировать возможное развитие речевой ситуации.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.10.3.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ее проверки;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.10.5.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самостоятельно планировать действия по решению учебной задачи для получения результата;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предвидеть трудности и возможные ошибки.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по предложенным критериям общий результат деятельности и свой вклад в нее;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оценку своей работы.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использованием предложенных образцов, планов, идей.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Планируемые результаты освоения программы по русскому языку на уровне начального общего образования.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.1. 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1) гражданско-патриотическое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проявление уважения к своему и другим народам, формируемое в том числе на основе примеров из текстов, с которыми идет работа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отраженных в текстах, с которыми идет работа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2) духовно-нравственное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3) эстетическое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4) физическое воспитание, формирование культуры здоровья и эмоционального благополучия: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5) трудовое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идет работа на уроках русского языка), интерес к различным профессиям, возникающий при обсуждении примеров из текстов, с которыми идет работа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6) экологическое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бережное отношение к природе, формируемое в процессе работы с текстами;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неприятие действий, приносящих вред природе;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7) ценность научного познания: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.2. 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="00FF5937" w:rsidRPr="00B32F83">
        <w:rPr>
          <w:rFonts w:ascii="Times New Roman" w:hAnsi="Times New Roman" w:cs="Times New Roman"/>
          <w:sz w:val="28"/>
          <w:szCs w:val="28"/>
        </w:rPr>
        <w:lastRenderedPageBreak/>
        <w:t>действия, регулятивные универсальные учебные действия, совместная деятельность.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частеречная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объекты (языковые единицы) по определенному признаку;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ситуациях наблюдения за языковым материалом, делать выводы.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.2.3. У обучающегося будут сформированы следующие действия при работе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ее проверки (обращаясь к словарям, справочникам, учебнику);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.2.4. У обучающегося будут сформированы следующие действия общения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.2.5. У обучающегося будут сформированы следующие действия самоорганизации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.2.6. У обучающегося будут сформированы следующие действия самоконтроля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причины успеха (неудач) учебной деятельности;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находить ошибку, допущенную при работе с языковым материалом, находить орфографическую и пунктуационную ошибки;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.2.7. У обучающегося будут сформированы следующие действия при осуществлении совместной деятельности: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использованием предложенных образцов.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</w:t>
      </w:r>
      <w:r w:rsidR="00FF5937" w:rsidRPr="00B32F83">
        <w:rPr>
          <w:rFonts w:ascii="Times New Roman" w:hAnsi="Times New Roman" w:cs="Times New Roman"/>
          <w:sz w:val="28"/>
          <w:szCs w:val="28"/>
        </w:rPr>
        <w:t>. Предметные результаты изучения русского языка. К концу обучения в 1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слово и предложение; выделять слова из предложений;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звуки из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гласные и согласные звуки (в том числе различать в словах согласный звук [й'] и гласный звук [и]);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ударные и безударные гласные звуки;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согласные звуки: мягкие и твердые, звонкие и глухие (вне слова и в слове);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понятия "звук" и "буква";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обозначать при письме мягкость согласных звуков буквами "е", "е", "ю", "я" и буквой "ь" в конце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аккуратным разборчивым почерком прописные и строчные буквы, соединения букв,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слогам (простые случаи: слова из слогов типа "согласный + гласный"); гласные после шипящих в сочетаниях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"ши" (в положении под ударением),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"ща", "чу", "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"; непроверяемые гласные и согласные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объемом не более 25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(без пропусков и искажений букв) слова, предложения из 3 - 5 слов, тексты объемом не более 20 слов, правописание которых не расходится с произношением;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прослушанный текст;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тексте слова, значение которых требует уточнения;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предложение из набора форм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устно составлять текст из 3-5 предложений по сюжетным картинкам и на основе наблюдений;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изученные понятия в процессе решения учебных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</w:t>
      </w:r>
      <w:proofErr w:type="gramStart"/>
      <w:r w:rsidRPr="00B32F83">
        <w:rPr>
          <w:rFonts w:ascii="Times New Roman" w:hAnsi="Times New Roman" w:cs="Times New Roman"/>
          <w:sz w:val="28"/>
          <w:szCs w:val="28"/>
        </w:rPr>
        <w:t>3.1.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Предметные результаты изучения русского языка. К концу обучения во 2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язык как основное средство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согласные звуки вне слова и в слове по заданным параметрам: согласный парный (непарный) по твердости (мягкости); согласный парный (непарный) по звонкости (глухости);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соотношение звукового и буквенного состава слова, в том числе с учетом функций букв "е", "е", "ю", "я";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обозначать при письме мягкость согласных звуков буквой мягкий знак в середине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однокоренные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в слове корень (простые случаи);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в слове окончание;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"кто?", "что?";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"что делать?", "что сделать?" и другие;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"какой?", "какая?", "какое?", "какие?";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определять вид предложения по цели высказывания и по эмоциональной окраске;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применять изученные правила правописания, в том числе сочетания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чт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нч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объемом не более 50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(без пропусков и искажений букв) слова, предложения, тексты объемом не более 45 слов с учетом изученных правил правописания;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пользоваться толковым, орфографическим, орфоэпическим словарями учебника;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(2 - 4 предложения на определенную тему, по наблюдениям) с соблюдением орфоэпических норм, правильной интонации;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простые выводы на основе прочитанного (услышанного) устно и письменно (1 -2 предложения);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предложения из слов, устанавливая между ними смысловую связь по вопросам;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текста и озаглавливать текст, отражая его тему;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текст из разрозненных предложений, частей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подробное изложение повествовательного текста объемом 30 - 45 слов с использованием вопросов;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7.3.2.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Предметные результаты изучения русского языка. К концу обучения в 3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производить </w:t>
      </w:r>
      <w:proofErr w:type="spellStart"/>
      <w:proofErr w:type="gramStart"/>
      <w:r w:rsidRPr="00B32F83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B32F83">
        <w:rPr>
          <w:rFonts w:ascii="Times New Roman" w:hAnsi="Times New Roman" w:cs="Times New Roman"/>
          <w:sz w:val="28"/>
          <w:szCs w:val="28"/>
        </w:rPr>
        <w:t xml:space="preserve"> анализ слова (в словах с орфограммами; без транскрибирования);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определять функцию разделительных мягкого и твердого знаков в словах; устанавливать соотношение звукового и буквенного состава, в том числе с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учетом функций букв "е", "е", "ю", "я", в словах с разделительными "ь", "ъ", в словах с непроизносимыми согласными;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употребляемые в прямом и переносном значении (простые случаи);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значение слова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имена существительные; определять грамматические признаки имен существительных: род, число, падеж; склонять в единственном числе имена существительные с ударными окончаниями;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имена прилагательные; определять грамматические признаки имен прилагательных: род, число, падеж;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имен существительных;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глаголы; различать глаголы, отвечающие на вопросы "что делать?" и "что сделать?";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- по родам;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личные местоимения (в начальной форме);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предлоги и приставки;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главные и второстепенные (без деления на виды) члены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распространенные и нераспространенные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твердый знак; мягкий знак после шипящих на конце имен существительных; не с глаголами; раздельное написание предлогов со словами;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слова, предложения, тексты объемом не более 70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писать под диктовку тексты объемом не более 65 слов с учетом изученных правил правописания;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тексты разных типов, находить в тексте заданную информацию;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устно и письменно на основе прочитанной (услышанной) информации простые выводы (1 - 2 предложения);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(3 - 5 предложений на определенную тему, по результатам наблюдений) с соблюдением орфоэпических норм, правильной интонации; создавать небольшие устные и письменные тексты (2 - 4 предложения), содержащие приглашение, просьбу, извинение, благодарность, отказ, с использованием норм речевого этикета;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связь предложений в тексте (с помощью личных местоимений, синонимов, союзов "и", "а", "но");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ключевые слова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текста и основную мысль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план текста, создавать по нему текст и корректировать текст;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уточнять значение слова с помощью толкового словаря.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20.10.6. Предметные результаты изучения русского языка. К концу обучения в 4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роль языка как основного средства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проводить </w:t>
      </w:r>
      <w:proofErr w:type="spellStart"/>
      <w:proofErr w:type="gramStart"/>
      <w:r w:rsidRPr="00B32F83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B32F83">
        <w:rPr>
          <w:rFonts w:ascii="Times New Roman" w:hAnsi="Times New Roman" w:cs="Times New Roman"/>
          <w:sz w:val="28"/>
          <w:szCs w:val="28"/>
        </w:rPr>
        <w:t xml:space="preserve"> разбор слов (в соответствии с предложенным в учебнике алгоритмом);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принадлежность слова к определенной части речи (в объеме изученного) по комплексу освоенных грамматических признаков;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имен прилагательных: род (в единственном числе), число, падеж; проводить разбор имени прилагательного как части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(находить) неопределенную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3-го лица в единственном числе); использовать личные местоимения для устранения неоправданных повторов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предложение, словосочетание и слово;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распространенные и нераспространенные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разграничивать простые распространенные и сложные предложения, состоящие из двух простых (сложносочиненные с союзами "и", "а", "но" и бессоюзные сложные предложения без называния терминов); составлять простые распространенные и сложные предложения, состоящие из двух простых (сложносочиненные с союзами "и", "а", "но" и бессоюзные сложные предложения без называния терминов);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производить синтаксический разбор простого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имен существительных (кроме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мя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"гостья";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ье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например, ожерелье во множественном числе, а также кроме собственных имен существительных на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", "-ин", "-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"); безударные падежные окончания имен прилагательных; мягкий знак после шипящих на конце глаголов в форме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2-го лица единственного числа; наличие или отсутствие мягкого знака в глаголах на 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 xml:space="preserve"> и -</w:t>
      </w:r>
      <w:proofErr w:type="spellStart"/>
      <w:r w:rsidRPr="00B32F83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B32F83">
        <w:rPr>
          <w:rFonts w:ascii="Times New Roman" w:hAnsi="Times New Roman" w:cs="Times New Roman"/>
          <w:sz w:val="28"/>
          <w:szCs w:val="28"/>
        </w:rPr>
        <w:t>; безударные личные окончания глаголов; знаки препинания в предложениях с однородными членами, соединенными союзами и, а, но и без союзов;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тексты объемом не более 85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тексты объемом не более 80 слов с учетом изученных правил правописания;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орфографические и пунктуационные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(4 - 6 предложений), соблюдая орфоэпические нормы, правильную интонацию, нормы речевого взаимодействия;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 (3 - 5 предложений) для конкретной ситуации письменного общения (письма, поздравительные открытки, объявления и другие);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порядок предложений и частей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план к заданным текстам;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подробный пересказ текста (устно и письменно);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выборочный пересказ текста (устно);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(после предварительной подготовки) сочинения по заданным темам;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уточнять значение слова с помощью справочных изданий, в том числе из числа верифицированных электронных ресурсов, включенных в федеральный перечень.</w:t>
      </w:r>
    </w:p>
    <w:p w:rsidR="00067304" w:rsidRPr="00B32F83" w:rsidRDefault="00067304" w:rsidP="00B32F8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361F5" w:rsidRPr="00B32F83" w:rsidRDefault="00E361F5" w:rsidP="00B32F83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5190738"/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258"/>
        <w:gridCol w:w="1471"/>
        <w:gridCol w:w="2090"/>
        <w:gridCol w:w="2171"/>
        <w:gridCol w:w="2750"/>
      </w:tblGrid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Обучение грамоте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Систематический курс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3838"/>
        <w:gridCol w:w="1389"/>
        <w:gridCol w:w="2090"/>
        <w:gridCol w:w="2171"/>
        <w:gridCol w:w="3366"/>
      </w:tblGrid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3696"/>
        <w:gridCol w:w="1369"/>
        <w:gridCol w:w="2090"/>
        <w:gridCol w:w="2171"/>
        <w:gridCol w:w="3501"/>
      </w:tblGrid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Контрольные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Практические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3696"/>
        <w:gridCol w:w="1369"/>
        <w:gridCol w:w="2090"/>
        <w:gridCol w:w="2171"/>
        <w:gridCol w:w="3501"/>
      </w:tblGrid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bookmarkEnd w:id="1"/>
    <w:p w:rsidR="00E361F5" w:rsidRPr="00B32F83" w:rsidRDefault="00E361F5" w:rsidP="00B32F83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E361F5" w:rsidRPr="00B32F83" w:rsidSect="00B32F83">
      <w:type w:val="continuous"/>
      <w:pgSz w:w="15840" w:h="12240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6F5" w:rsidRDefault="00D106F5" w:rsidP="00B260B9">
      <w:r>
        <w:separator/>
      </w:r>
    </w:p>
  </w:endnote>
  <w:endnote w:type="continuationSeparator" w:id="0">
    <w:p w:rsidR="00D106F5" w:rsidRDefault="00D106F5" w:rsidP="00B2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6F5" w:rsidRDefault="00D106F5" w:rsidP="00B260B9">
      <w:r>
        <w:separator/>
      </w:r>
    </w:p>
  </w:footnote>
  <w:footnote w:type="continuationSeparator" w:id="0">
    <w:p w:rsidR="00D106F5" w:rsidRDefault="00D106F5" w:rsidP="00B260B9">
      <w:r>
        <w:continuationSeparator/>
      </w:r>
    </w:p>
  </w:footnote>
  <w:footnote w:id="1">
    <w:p w:rsidR="00B260B9" w:rsidRPr="00A413AE" w:rsidRDefault="00B260B9" w:rsidP="00B260B9">
      <w:pPr>
        <w:pStyle w:val="a7"/>
        <w:jc w:val="both"/>
        <w:rPr>
          <w:lang w:val="ru-RU"/>
        </w:rPr>
      </w:pPr>
      <w:r>
        <w:rPr>
          <w:rStyle w:val="a9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 xml:space="preserve">Приказ </w:t>
      </w:r>
      <w:proofErr w:type="spellStart"/>
      <w:r w:rsidRPr="00EF0FFD">
        <w:rPr>
          <w:rFonts w:asciiTheme="minorHAnsi" w:eastAsiaTheme="minorHAnsi" w:hAnsiTheme="minorHAnsi" w:cstheme="minorHAnsi"/>
          <w:sz w:val="16"/>
          <w:szCs w:val="16"/>
        </w:rPr>
        <w:t>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</w:t>
      </w:r>
      <w:proofErr w:type="spellEnd"/>
      <w:r>
        <w:rPr>
          <w:rFonts w:asciiTheme="minorHAnsi" w:eastAsiaTheme="minorHAnsi" w:hAnsiTheme="minorHAnsi" w:cstheme="minorHAnsi"/>
          <w:sz w:val="16"/>
          <w:szCs w:val="16"/>
        </w:rPr>
        <w:t xml:space="preserve">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8F429B1"/>
    <w:multiLevelType w:val="multilevel"/>
    <w:tmpl w:val="26DAC5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37"/>
    <w:rsid w:val="0003092B"/>
    <w:rsid w:val="00046BAE"/>
    <w:rsid w:val="00067304"/>
    <w:rsid w:val="000709B7"/>
    <w:rsid w:val="001D4EBD"/>
    <w:rsid w:val="0023653B"/>
    <w:rsid w:val="00435A0A"/>
    <w:rsid w:val="00473ACA"/>
    <w:rsid w:val="005A4379"/>
    <w:rsid w:val="006A03FC"/>
    <w:rsid w:val="007141F1"/>
    <w:rsid w:val="0078255C"/>
    <w:rsid w:val="009D2C87"/>
    <w:rsid w:val="009E05C4"/>
    <w:rsid w:val="00B260B9"/>
    <w:rsid w:val="00B32F83"/>
    <w:rsid w:val="00BA3826"/>
    <w:rsid w:val="00BE0173"/>
    <w:rsid w:val="00C7127A"/>
    <w:rsid w:val="00D106F5"/>
    <w:rsid w:val="00E361F5"/>
    <w:rsid w:val="00FF4BC5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B1ADE"/>
  <w15:docId w15:val="{46B647DE-CAFB-460A-90E9-B4F45947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37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B260B9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B260B9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B260B9"/>
    <w:rPr>
      <w:vertAlign w:val="superscript"/>
    </w:rPr>
  </w:style>
  <w:style w:type="character" w:customStyle="1" w:styleId="21">
    <w:name w:val="Основной текст (2)_"/>
    <w:basedOn w:val="a0"/>
    <w:link w:val="22"/>
    <w:rsid w:val="00B32F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2F83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0de8" TargetMode="External"/><Relationship Id="rId7" Type="http://schemas.openxmlformats.org/officeDocument/2006/relationships/hyperlink" Target="https://login.consultant.ru/link/?req=doc&amp;base=LAW&amp;n=452885&amp;date=04.08.2023&amp;dst=755&amp;field=134%20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11540</Words>
  <Characters>65778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18</cp:revision>
  <dcterms:created xsi:type="dcterms:W3CDTF">2023-08-27T15:43:00Z</dcterms:created>
  <dcterms:modified xsi:type="dcterms:W3CDTF">2024-01-28T18:10:00Z</dcterms:modified>
</cp:coreProperties>
</file>